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96" w:line="226" w:lineRule="auto"/>
        <w:jc w:val="center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1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湖</w:t>
      </w:r>
      <w:r>
        <w:rPr>
          <w:rFonts w:ascii="黑体" w:hAnsi="黑体" w:eastAsia="黑体" w:cs="黑体"/>
          <w:spacing w:val="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南工商大学</w:t>
      </w:r>
      <w:r>
        <w:rPr>
          <w:rFonts w:hint="eastAsia" w:ascii="黑体" w:hAnsi="黑体" w:eastAsia="黑体" w:cs="黑体"/>
          <w:spacing w:val="10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校内</w:t>
      </w:r>
      <w:r>
        <w:rPr>
          <w:rFonts w:ascii="黑体" w:hAnsi="黑体" w:eastAsia="黑体" w:cs="黑体"/>
          <w:spacing w:val="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活动</w:t>
      </w:r>
      <w:r>
        <w:rPr>
          <w:rFonts w:hint="eastAsia" w:ascii="黑体" w:hAnsi="黑体" w:eastAsia="黑体" w:cs="黑体"/>
          <w:spacing w:val="10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场地申请</w:t>
      </w:r>
      <w:r>
        <w:rPr>
          <w:rFonts w:ascii="黑体" w:hAnsi="黑体" w:eastAsia="黑体" w:cs="黑体"/>
          <w:spacing w:val="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/>
    <w:p>
      <w:pPr>
        <w:spacing w:line="210" w:lineRule="exact"/>
      </w:pPr>
    </w:p>
    <w:tbl>
      <w:tblPr>
        <w:tblStyle w:val="4"/>
        <w:tblW w:w="9712" w:type="dxa"/>
        <w:tblInd w:w="-34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0"/>
        <w:gridCol w:w="1581"/>
        <w:gridCol w:w="1559"/>
        <w:gridCol w:w="1471"/>
        <w:gridCol w:w="1510"/>
        <w:gridCol w:w="16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960" w:type="dxa"/>
            <w:vAlign w:val="top"/>
          </w:tcPr>
          <w:p>
            <w:pPr>
              <w:spacing w:before="239" w:line="230" w:lineRule="auto"/>
              <w:ind w:left="33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活动名称</w:t>
            </w:r>
          </w:p>
        </w:tc>
        <w:tc>
          <w:tcPr>
            <w:tcW w:w="7752" w:type="dxa"/>
            <w:gridSpan w:val="5"/>
            <w:vAlign w:val="top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960" w:type="dxa"/>
            <w:vAlign w:val="top"/>
          </w:tcPr>
          <w:p>
            <w:pPr>
              <w:spacing w:before="75" w:line="312" w:lineRule="exact"/>
              <w:ind w:left="57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2"/>
                <w:position w:val="5"/>
                <w:sz w:val="23"/>
                <w:szCs w:val="23"/>
              </w:rPr>
              <w:t>活动</w:t>
            </w:r>
          </w:p>
          <w:p>
            <w:pPr>
              <w:spacing w:line="231" w:lineRule="auto"/>
              <w:ind w:left="33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主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管部门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jc w:val="center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申请人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before="74" w:line="254" w:lineRule="auto"/>
              <w:ind w:left="283" w:right="271" w:firstLine="138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 xml:space="preserve">申请人 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联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系方式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960" w:type="dxa"/>
            <w:vAlign w:val="top"/>
          </w:tcPr>
          <w:p>
            <w:pPr>
              <w:spacing w:before="231" w:line="230" w:lineRule="auto"/>
              <w:ind w:left="337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活动时间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4" w:line="240" w:lineRule="exact"/>
              <w:ind w:left="306" w:right="295" w:firstLine="6"/>
              <w:jc w:val="center"/>
              <w:textAlignment w:val="baseline"/>
              <w:rPr>
                <w:rFonts w:ascii="黑体" w:hAnsi="黑体" w:eastAsia="黑体" w:cs="黑体"/>
                <w:spacing w:val="6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活动地点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4" w:line="240" w:lineRule="exact"/>
              <w:ind w:left="306" w:right="295" w:firstLine="6"/>
              <w:jc w:val="center"/>
              <w:textAlignment w:val="baseline"/>
              <w:rPr>
                <w:rFonts w:hint="eastAsia" w:ascii="黑体" w:hAnsi="黑体" w:eastAsia="黑体" w:cs="黑体"/>
                <w:sz w:val="23"/>
                <w:szCs w:val="23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6"/>
                <w:sz w:val="23"/>
                <w:szCs w:val="23"/>
                <w:lang w:val="en-US" w:eastAsia="zh-CN"/>
              </w:rPr>
              <w:t>场地</w:t>
            </w:r>
            <w:r>
              <w:rPr>
                <w:rFonts w:hint="eastAsia" w:ascii="黑体" w:hAnsi="黑体" w:eastAsia="黑体" w:cs="黑体"/>
                <w:spacing w:val="6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4612" w:type="dxa"/>
            <w:gridSpan w:val="3"/>
            <w:vAlign w:val="center"/>
          </w:tcPr>
          <w:p>
            <w:pPr>
              <w:spacing w:before="231" w:line="226" w:lineRule="auto"/>
              <w:ind w:left="2645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960" w:type="dxa"/>
            <w:vAlign w:val="top"/>
          </w:tcPr>
          <w:p>
            <w:pPr>
              <w:spacing w:before="299" w:line="230" w:lineRule="auto"/>
              <w:ind w:left="33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活动人数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144" w:line="265" w:lineRule="auto"/>
              <w:ind w:left="304" w:right="297" w:firstLine="6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活动现场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指导老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师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before="145" w:line="264" w:lineRule="auto"/>
              <w:ind w:left="283" w:right="271" w:hanging="1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指导老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师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联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系方式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1960" w:type="dxa"/>
            <w:vAlign w:val="center"/>
          </w:tcPr>
          <w:p>
            <w:pPr>
              <w:spacing w:before="75" w:line="230" w:lineRule="auto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活动内容</w:t>
            </w:r>
          </w:p>
        </w:tc>
        <w:tc>
          <w:tcPr>
            <w:tcW w:w="7752" w:type="dxa"/>
            <w:gridSpan w:val="5"/>
            <w:vAlign w:val="center"/>
          </w:tcPr>
          <w:p>
            <w:pPr>
              <w:spacing w:line="29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5" w:line="234" w:lineRule="auto"/>
              <w:ind w:left="122"/>
              <w:jc w:val="center"/>
              <w:rPr>
                <w:rFonts w:hint="eastAsia" w:ascii="楷体" w:hAnsi="楷体" w:eastAsia="楷体" w:cs="楷体"/>
                <w:spacing w:val="8"/>
                <w:sz w:val="20"/>
                <w:szCs w:val="20"/>
                <w:lang w:eastAsia="zh-CN"/>
              </w:rPr>
            </w:pPr>
          </w:p>
          <w:p>
            <w:pPr>
              <w:spacing w:before="65" w:line="234" w:lineRule="auto"/>
              <w:ind w:left="122"/>
              <w:jc w:val="center"/>
              <w:rPr>
                <w:rFonts w:hint="eastAsia" w:ascii="楷体" w:hAnsi="楷体" w:eastAsia="楷体" w:cs="楷体"/>
                <w:spacing w:val="8"/>
                <w:sz w:val="20"/>
                <w:szCs w:val="20"/>
                <w:lang w:eastAsia="zh-CN"/>
              </w:rPr>
            </w:pPr>
          </w:p>
          <w:p>
            <w:pPr>
              <w:spacing w:before="65" w:line="234" w:lineRule="auto"/>
              <w:ind w:left="122"/>
              <w:jc w:val="center"/>
              <w:rPr>
                <w:rFonts w:hint="default" w:ascii="楷体" w:hAnsi="楷体" w:eastAsia="楷体" w:cs="楷体"/>
                <w:spacing w:val="8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1960" w:type="dxa"/>
            <w:vAlign w:val="center"/>
          </w:tcPr>
          <w:p>
            <w:pPr>
              <w:spacing w:before="74" w:line="264" w:lineRule="auto"/>
              <w:ind w:left="210" w:leftChars="0" w:right="203" w:rightChars="0"/>
              <w:jc w:val="center"/>
              <w:rPr>
                <w:rFonts w:ascii="黑体" w:hAnsi="黑体" w:eastAsia="黑体" w:cs="黑体"/>
                <w:spacing w:val="8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活动主管部门审批意见</w:t>
            </w:r>
          </w:p>
        </w:tc>
        <w:tc>
          <w:tcPr>
            <w:tcW w:w="7752" w:type="dxa"/>
            <w:gridSpan w:val="5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5202" w:leftChars="0"/>
              <w:rPr>
                <w:rFonts w:ascii="黑体" w:hAnsi="黑体" w:eastAsia="黑体" w:cs="黑体"/>
                <w:spacing w:val="14"/>
                <w:sz w:val="23"/>
                <w:szCs w:val="23"/>
              </w:rPr>
            </w:pPr>
          </w:p>
          <w:p>
            <w:pPr>
              <w:spacing w:before="75" w:line="231" w:lineRule="auto"/>
              <w:ind w:left="5202" w:leftChars="0"/>
              <w:rPr>
                <w:rFonts w:hint="default" w:ascii="黑体" w:hAnsi="黑体" w:eastAsia="黑体" w:cs="黑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bookmarkStart w:id="0" w:name="_GoBack"/>
            <w:bookmarkEnd w:id="0"/>
            <w:r>
              <w:rPr>
                <w:rFonts w:ascii="黑体" w:hAnsi="黑体" w:eastAsia="黑体" w:cs="黑体"/>
                <w:spacing w:val="14"/>
                <w:sz w:val="23"/>
                <w:szCs w:val="23"/>
              </w:rPr>
              <w:t>年</w:t>
            </w: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 xml:space="preserve">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1960" w:type="dxa"/>
            <w:vAlign w:val="center"/>
          </w:tcPr>
          <w:p>
            <w:pPr>
              <w:spacing w:before="74" w:line="264" w:lineRule="auto"/>
              <w:ind w:left="210" w:leftChars="0" w:right="203" w:rightChars="0"/>
              <w:jc w:val="center"/>
              <w:rPr>
                <w:rFonts w:hint="eastAsia" w:ascii="黑体" w:hAnsi="黑体" w:eastAsia="黑体" w:cs="黑体"/>
                <w:spacing w:val="8"/>
                <w:sz w:val="23"/>
                <w:szCs w:val="23"/>
                <w:lang w:val="en-US" w:eastAsia="zh-CN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场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地负责单</w:t>
            </w:r>
            <w:r>
              <w:rPr>
                <w:rFonts w:hint="eastAsia" w:ascii="黑体" w:hAnsi="黑体" w:eastAsia="黑体" w:cs="黑体"/>
                <w:spacing w:val="8"/>
                <w:sz w:val="23"/>
                <w:szCs w:val="23"/>
                <w:lang w:val="en-US" w:eastAsia="zh-CN"/>
              </w:rPr>
              <w:t>位</w:t>
            </w:r>
          </w:p>
          <w:p>
            <w:pPr>
              <w:spacing w:before="74" w:line="264" w:lineRule="auto"/>
              <w:ind w:left="210" w:leftChars="0" w:right="203" w:rightChars="0"/>
              <w:jc w:val="center"/>
              <w:rPr>
                <w:rFonts w:ascii="黑体" w:hAnsi="黑体" w:eastAsia="黑体" w:cs="黑体"/>
                <w:spacing w:val="8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审批意见</w:t>
            </w:r>
          </w:p>
        </w:tc>
        <w:tc>
          <w:tcPr>
            <w:tcW w:w="7752" w:type="dxa"/>
            <w:gridSpan w:val="5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5250" w:leftChars="0"/>
              <w:rPr>
                <w:rFonts w:hint="default" w:ascii="黑体" w:hAnsi="黑体" w:eastAsia="黑体" w:cs="黑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ascii="黑体" w:hAnsi="黑体" w:eastAsia="黑体" w:cs="黑体"/>
                <w:spacing w:val="14"/>
                <w:sz w:val="23"/>
                <w:szCs w:val="23"/>
              </w:rPr>
              <w:t>年</w:t>
            </w: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 xml:space="preserve">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1960" w:type="dxa"/>
            <w:vAlign w:val="center"/>
          </w:tcPr>
          <w:p>
            <w:pPr>
              <w:spacing w:before="75" w:line="264" w:lineRule="auto"/>
              <w:ind w:left="338" w:leftChars="0" w:right="203" w:rightChars="0" w:hanging="119" w:firstLineChars="0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学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生工作处</w:t>
            </w:r>
          </w:p>
          <w:p>
            <w:pPr>
              <w:spacing w:before="75" w:line="264" w:lineRule="auto"/>
              <w:ind w:left="338" w:leftChars="0" w:right="203" w:rightChars="0" w:hanging="119" w:firstLineChars="0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审批意见</w:t>
            </w:r>
          </w:p>
        </w:tc>
        <w:tc>
          <w:tcPr>
            <w:tcW w:w="7752" w:type="dxa"/>
            <w:gridSpan w:val="5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5250" w:leftChars="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4"/>
                <w:sz w:val="23"/>
                <w:szCs w:val="23"/>
              </w:rPr>
              <w:t>年</w:t>
            </w: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 xml:space="preserve">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1960" w:type="dxa"/>
            <w:vAlign w:val="center"/>
          </w:tcPr>
          <w:p>
            <w:pPr>
              <w:spacing w:before="75" w:line="264" w:lineRule="auto"/>
              <w:ind w:left="338" w:leftChars="0" w:right="203" w:rightChars="0" w:hanging="119" w:firstLineChars="0"/>
              <w:jc w:val="center"/>
              <w:rPr>
                <w:rFonts w:ascii="黑体" w:hAnsi="黑体" w:eastAsia="黑体" w:cs="黑体"/>
                <w:spacing w:val="9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spacing w:val="9"/>
                <w:sz w:val="23"/>
                <w:szCs w:val="23"/>
                <w:lang w:val="en-US" w:eastAsia="zh-CN"/>
              </w:rPr>
              <w:t>保卫</w:t>
            </w: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处</w:t>
            </w:r>
          </w:p>
          <w:p>
            <w:pPr>
              <w:spacing w:before="75" w:line="264" w:lineRule="auto"/>
              <w:ind w:left="338" w:leftChars="0" w:right="203" w:rightChars="0" w:hanging="119" w:firstLineChars="0"/>
              <w:jc w:val="center"/>
              <w:rPr>
                <w:rFonts w:hint="eastAsia" w:ascii="黑体" w:hAnsi="黑体" w:eastAsia="黑体" w:cs="黑体"/>
                <w:sz w:val="23"/>
                <w:szCs w:val="23"/>
                <w:lang w:val="en-US" w:eastAsia="zh-CN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审批意见</w:t>
            </w:r>
          </w:p>
        </w:tc>
        <w:tc>
          <w:tcPr>
            <w:tcW w:w="7752" w:type="dxa"/>
            <w:gridSpan w:val="5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5250" w:leftChars="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4"/>
                <w:sz w:val="23"/>
                <w:szCs w:val="23"/>
              </w:rPr>
              <w:t>年</w:t>
            </w: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 xml:space="preserve">   月   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1.学生活动必须经审批批准后开展。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学生活动必须落实责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任人，活动现场指导老师必须全程在场，事先做好安全教育工作,落实安全措施,不组织带有危险性质的活动。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3.突发事件及时报告，保证不误报、不瞒报、不迟报。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4.本表一式三份，分别交场地负责单位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、学生工作处和保卫处备案。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80" w:firstLineChars="200"/>
        <w:textAlignment w:val="baseline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sectPr>
      <w:pgSz w:w="11906" w:h="16839"/>
      <w:pgMar w:top="1315" w:right="1269" w:bottom="0" w:left="126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EwMDU0ODVhODAyNjRlNmU3OGFkMGVkODUwNDhmMTMifQ=="/>
  </w:docVars>
  <w:rsids>
    <w:rsidRoot w:val="00000000"/>
    <w:rsid w:val="1A491A28"/>
    <w:rsid w:val="281F201A"/>
    <w:rsid w:val="287449E0"/>
    <w:rsid w:val="319A6491"/>
    <w:rsid w:val="32847649"/>
    <w:rsid w:val="34B8182C"/>
    <w:rsid w:val="377063EE"/>
    <w:rsid w:val="381F1BC2"/>
    <w:rsid w:val="450E7246"/>
    <w:rsid w:val="45EF0E26"/>
    <w:rsid w:val="48E72288"/>
    <w:rsid w:val="54A84FC1"/>
    <w:rsid w:val="57B91294"/>
    <w:rsid w:val="58160494"/>
    <w:rsid w:val="73C54C3F"/>
    <w:rsid w:val="797C6656"/>
    <w:rsid w:val="7AC676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227</Words>
  <Characters>227</Characters>
  <TotalTime>0</TotalTime>
  <ScaleCrop>false</ScaleCrop>
  <LinksUpToDate>false</LinksUpToDate>
  <CharactersWithSpaces>264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2022-04-10T16:57:00Z</dcterms:created>
  <dc:creator>谷 姗</dc:creator>
  <cp:lastModifiedBy>王成美</cp:lastModifiedBy>
  <cp:lastPrinted>2023-04-14T03:26:56Z</cp:lastPrinted>
  <dcterms:modified xsi:type="dcterms:W3CDTF">2023-04-14T06:34:38Z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2022-09-07T14:48:41Z</vt:filetime>
  </property>
  <property fmtid="{D5CDD505-2E9C-101B-9397-08002B2CF9AE}" pid="4" name="KSOProductBuildVer">
    <vt:lpwstr>2052-11.1.0.14036</vt:lpwstr>
  </property>
  <property fmtid="{D5CDD505-2E9C-101B-9397-08002B2CF9AE}" pid="5" name="ICV">
    <vt:lpwstr>566913F386CE48D4BB48480922831F49_13</vt:lpwstr>
  </property>
</Properties>
</file>